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BC" w:rsidRPr="00F2178D" w:rsidRDefault="005263BC" w:rsidP="005263BC">
      <w:pPr>
        <w:pStyle w:val="a6"/>
        <w:spacing w:beforeLines="50" w:before="156" w:beforeAutospacing="0" w:after="0" w:afterAutospacing="0" w:line="340" w:lineRule="exact"/>
        <w:jc w:val="both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F2178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:rsidR="005263BC" w:rsidRPr="00092241" w:rsidRDefault="005263BC" w:rsidP="005263BC">
      <w:pPr>
        <w:spacing w:line="640" w:lineRule="exact"/>
        <w:jc w:val="center"/>
        <w:rPr>
          <w:rFonts w:ascii="华文中宋" w:eastAsia="华文中宋" w:hAnsi="华文中宋"/>
          <w:sz w:val="36"/>
          <w:szCs w:val="32"/>
        </w:rPr>
      </w:pPr>
      <w:r w:rsidRPr="00092241">
        <w:rPr>
          <w:rFonts w:ascii="华文中宋" w:eastAsia="华文中宋" w:hAnsi="华文中宋" w:hint="eastAsia"/>
          <w:sz w:val="36"/>
          <w:szCs w:val="32"/>
        </w:rPr>
        <w:t>中国农学会农业资源与环境分会2024年学术年会</w:t>
      </w:r>
      <w:r w:rsidRPr="00092241">
        <w:rPr>
          <w:rFonts w:ascii="华文中宋" w:eastAsia="华文中宋" w:hAnsi="华文中宋"/>
          <w:sz w:val="36"/>
          <w:szCs w:val="32"/>
        </w:rPr>
        <w:t>参会回执</w:t>
      </w:r>
    </w:p>
    <w:p w:rsidR="005263BC" w:rsidRDefault="005263BC" w:rsidP="005263BC">
      <w:pPr>
        <w:spacing w:line="640" w:lineRule="exact"/>
        <w:jc w:val="center"/>
        <w:rPr>
          <w:rFonts w:eastAsia="方正小标宋简体"/>
          <w:sz w:val="36"/>
          <w:szCs w:val="32"/>
        </w:rPr>
      </w:pPr>
    </w:p>
    <w:tbl>
      <w:tblPr>
        <w:tblW w:w="14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746"/>
        <w:gridCol w:w="1190"/>
        <w:gridCol w:w="1652"/>
        <w:gridCol w:w="1908"/>
        <w:gridCol w:w="3956"/>
      </w:tblGrid>
      <w:tr w:rsidR="005263BC" w:rsidTr="00E056E3">
        <w:trPr>
          <w:trHeight w:val="59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姓   名</w:t>
            </w:r>
          </w:p>
        </w:tc>
        <w:tc>
          <w:tcPr>
            <w:tcW w:w="2746" w:type="dxa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性 别</w:t>
            </w:r>
          </w:p>
        </w:tc>
        <w:tc>
          <w:tcPr>
            <w:tcW w:w="1652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民 族</w:t>
            </w:r>
          </w:p>
        </w:tc>
        <w:tc>
          <w:tcPr>
            <w:tcW w:w="3956" w:type="dxa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5263BC" w:rsidTr="00E056E3">
        <w:trPr>
          <w:trHeight w:val="60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职称/职务</w:t>
            </w:r>
          </w:p>
        </w:tc>
        <w:tc>
          <w:tcPr>
            <w:tcW w:w="5588" w:type="dxa"/>
            <w:gridSpan w:val="3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手 机</w:t>
            </w:r>
          </w:p>
        </w:tc>
        <w:tc>
          <w:tcPr>
            <w:tcW w:w="3956" w:type="dxa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5263BC" w:rsidTr="00E056E3">
        <w:trPr>
          <w:trHeight w:val="59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161BBE">
              <w:rPr>
                <w:rFonts w:ascii="楷体_GB2312" w:eastAsia="楷体_GB2312" w:hint="eastAsia"/>
                <w:sz w:val="28"/>
              </w:rPr>
              <w:t>单位名称及纳税人识别号</w:t>
            </w:r>
          </w:p>
        </w:tc>
        <w:tc>
          <w:tcPr>
            <w:tcW w:w="11452" w:type="dxa"/>
            <w:gridSpan w:val="5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5263BC" w:rsidTr="00E056E3">
        <w:trPr>
          <w:trHeight w:val="60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电子邮件</w:t>
            </w:r>
          </w:p>
        </w:tc>
        <w:tc>
          <w:tcPr>
            <w:tcW w:w="11452" w:type="dxa"/>
            <w:gridSpan w:val="5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5263BC" w:rsidTr="00E056E3">
        <w:trPr>
          <w:trHeight w:val="60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是否做报告</w:t>
            </w:r>
          </w:p>
        </w:tc>
        <w:tc>
          <w:tcPr>
            <w:tcW w:w="11452" w:type="dxa"/>
            <w:gridSpan w:val="5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5263BC" w:rsidTr="00E056E3">
        <w:trPr>
          <w:trHeight w:val="60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报告题目</w:t>
            </w:r>
          </w:p>
        </w:tc>
        <w:tc>
          <w:tcPr>
            <w:tcW w:w="11452" w:type="dxa"/>
            <w:gridSpan w:val="5"/>
            <w:vAlign w:val="center"/>
          </w:tcPr>
          <w:p w:rsidR="005263BC" w:rsidRDefault="005263BC" w:rsidP="00E056E3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5263BC" w:rsidTr="00E056E3">
        <w:trPr>
          <w:trHeight w:val="59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 w:rsidRPr="00614DE2">
              <w:rPr>
                <w:rFonts w:ascii="楷体_GB2312" w:eastAsia="楷体_GB2312" w:hint="eastAsia"/>
                <w:sz w:val="28"/>
              </w:rPr>
              <w:t>是否需要预定酒店</w:t>
            </w:r>
          </w:p>
        </w:tc>
        <w:tc>
          <w:tcPr>
            <w:tcW w:w="11452" w:type="dxa"/>
            <w:gridSpan w:val="5"/>
            <w:vAlign w:val="center"/>
          </w:tcPr>
          <w:p w:rsidR="005263BC" w:rsidRPr="00614DE2" w:rsidRDefault="005263BC" w:rsidP="00E056E3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 w:rsidRPr="00614DE2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614DE2">
              <w:rPr>
                <w:rFonts w:ascii="仿宋_GB2312" w:eastAsia="仿宋_GB2312" w:hint="eastAsia"/>
                <w:sz w:val="28"/>
              </w:rPr>
              <w:t xml:space="preserve">是            </w:t>
            </w:r>
            <w:r w:rsidRPr="00614DE2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614DE2"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5263BC" w:rsidTr="00E056E3">
        <w:trPr>
          <w:trHeight w:val="594"/>
        </w:trPr>
        <w:tc>
          <w:tcPr>
            <w:tcW w:w="3403" w:type="dxa"/>
            <w:vAlign w:val="center"/>
          </w:tcPr>
          <w:p w:rsidR="005263BC" w:rsidRPr="00614DE2" w:rsidRDefault="005263BC" w:rsidP="00E056E3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如预定酒店，</w:t>
            </w:r>
            <w:r w:rsidRPr="00614DE2">
              <w:rPr>
                <w:rFonts w:ascii="楷体_GB2312" w:eastAsia="楷体_GB2312" w:hint="eastAsia"/>
                <w:sz w:val="28"/>
              </w:rPr>
              <w:t>是否</w:t>
            </w:r>
            <w:r>
              <w:rPr>
                <w:rFonts w:ascii="楷体_GB2312" w:eastAsia="楷体_GB2312" w:hint="eastAsia"/>
                <w:sz w:val="28"/>
              </w:rPr>
              <w:t>合住</w:t>
            </w:r>
          </w:p>
        </w:tc>
        <w:tc>
          <w:tcPr>
            <w:tcW w:w="11452" w:type="dxa"/>
            <w:gridSpan w:val="5"/>
            <w:vAlign w:val="center"/>
          </w:tcPr>
          <w:p w:rsidR="005263BC" w:rsidRPr="00614DE2" w:rsidRDefault="005263BC" w:rsidP="00E056E3"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 w:rsidRPr="00614DE2"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单住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614DE2"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614DE2"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合住</w:t>
            </w:r>
          </w:p>
        </w:tc>
      </w:tr>
    </w:tbl>
    <w:p w:rsidR="005263BC" w:rsidRDefault="005263BC" w:rsidP="005263BC">
      <w:pPr>
        <w:adjustRightInd w:val="0"/>
        <w:snapToGrid w:val="0"/>
        <w:spacing w:beforeLines="50" w:before="156" w:line="300" w:lineRule="auto"/>
        <w:ind w:left="462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注：参会</w:t>
      </w:r>
      <w:r>
        <w:rPr>
          <w:rFonts w:eastAsia="仿宋_GB2312" w:hint="eastAsia"/>
          <w:bCs/>
          <w:color w:val="000000"/>
          <w:sz w:val="28"/>
          <w:szCs w:val="28"/>
        </w:rPr>
        <w:t>人员</w:t>
      </w:r>
      <w:r>
        <w:rPr>
          <w:rFonts w:eastAsia="仿宋_GB2312"/>
          <w:bCs/>
          <w:color w:val="000000"/>
          <w:sz w:val="28"/>
          <w:szCs w:val="28"/>
        </w:rPr>
        <w:t>务必于</w:t>
      </w:r>
      <w:r w:rsidRPr="00226033">
        <w:rPr>
          <w:rFonts w:eastAsia="仿宋_GB2312"/>
          <w:b/>
          <w:bCs/>
          <w:color w:val="000000"/>
          <w:sz w:val="28"/>
          <w:szCs w:val="28"/>
        </w:rPr>
        <w:t>2024</w:t>
      </w:r>
      <w:r w:rsidRPr="00226033">
        <w:rPr>
          <w:rFonts w:eastAsia="仿宋_GB2312" w:hint="eastAsia"/>
          <w:b/>
          <w:bCs/>
          <w:color w:val="000000"/>
          <w:sz w:val="28"/>
          <w:szCs w:val="28"/>
        </w:rPr>
        <w:t>年</w:t>
      </w:r>
      <w:r>
        <w:rPr>
          <w:rFonts w:eastAsia="仿宋_GB2312" w:hint="eastAsia"/>
          <w:b/>
          <w:bCs/>
          <w:color w:val="000000"/>
          <w:sz w:val="28"/>
          <w:szCs w:val="28"/>
        </w:rPr>
        <w:t>10</w:t>
      </w:r>
      <w:r>
        <w:rPr>
          <w:rFonts w:eastAsia="仿宋_GB2312"/>
          <w:b/>
          <w:bCs/>
          <w:color w:val="000000"/>
          <w:sz w:val="28"/>
          <w:szCs w:val="28"/>
        </w:rPr>
        <w:t>月</w:t>
      </w:r>
      <w:r>
        <w:rPr>
          <w:rFonts w:eastAsia="仿宋_GB2312"/>
          <w:b/>
          <w:bCs/>
          <w:color w:val="000000"/>
          <w:sz w:val="28"/>
          <w:szCs w:val="28"/>
        </w:rPr>
        <w:t>30</w:t>
      </w:r>
      <w:r>
        <w:rPr>
          <w:rFonts w:eastAsia="仿宋_GB2312"/>
          <w:b/>
          <w:bCs/>
          <w:color w:val="000000"/>
          <w:sz w:val="28"/>
          <w:szCs w:val="28"/>
        </w:rPr>
        <w:t>日前</w:t>
      </w:r>
      <w:r>
        <w:rPr>
          <w:rFonts w:eastAsia="仿宋_GB2312" w:hint="eastAsia"/>
          <w:bCs/>
          <w:color w:val="000000"/>
          <w:sz w:val="28"/>
          <w:szCs w:val="28"/>
        </w:rPr>
        <w:t>，以电子邮件形式</w:t>
      </w:r>
      <w:r>
        <w:rPr>
          <w:rFonts w:eastAsia="仿宋_GB2312"/>
          <w:bCs/>
          <w:color w:val="000000"/>
          <w:sz w:val="28"/>
          <w:szCs w:val="28"/>
        </w:rPr>
        <w:t>反馈回执</w:t>
      </w:r>
      <w:r>
        <w:rPr>
          <w:rFonts w:eastAsia="仿宋_GB2312" w:hint="eastAsia"/>
          <w:bCs/>
          <w:color w:val="000000"/>
          <w:sz w:val="28"/>
          <w:szCs w:val="28"/>
        </w:rPr>
        <w:t>至</w:t>
      </w:r>
      <w:r>
        <w:rPr>
          <w:rFonts w:eastAsia="仿宋_GB2312"/>
          <w:color w:val="000000" w:themeColor="text1"/>
          <w:sz w:val="30"/>
          <w:szCs w:val="30"/>
        </w:rPr>
        <w:t>chen-yiting@nwafu.edu.cn</w:t>
      </w:r>
      <w:r>
        <w:rPr>
          <w:rFonts w:eastAsia="仿宋_GB2312"/>
          <w:bCs/>
          <w:color w:val="000000"/>
          <w:sz w:val="28"/>
          <w:szCs w:val="28"/>
        </w:rPr>
        <w:t>，以便安排</w:t>
      </w:r>
      <w:r>
        <w:rPr>
          <w:rFonts w:eastAsia="仿宋_GB2312" w:hint="eastAsia"/>
          <w:bCs/>
          <w:color w:val="000000"/>
          <w:sz w:val="28"/>
          <w:szCs w:val="28"/>
        </w:rPr>
        <w:t>会议有关事宜。</w:t>
      </w:r>
    </w:p>
    <w:p w:rsidR="00414E32" w:rsidRPr="005263BC" w:rsidRDefault="00414E32" w:rsidP="005263BC">
      <w:bookmarkStart w:id="0" w:name="_GoBack"/>
      <w:bookmarkEnd w:id="0"/>
    </w:p>
    <w:sectPr w:rsidR="00414E32" w:rsidRPr="005263BC">
      <w:pgSz w:w="16838" w:h="11906" w:orient="landscape"/>
      <w:pgMar w:top="1797" w:right="1440" w:bottom="1797" w:left="1440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BF" w:rsidRDefault="008772BF" w:rsidP="005263BC">
      <w:r>
        <w:separator/>
      </w:r>
    </w:p>
  </w:endnote>
  <w:endnote w:type="continuationSeparator" w:id="0">
    <w:p w:rsidR="008772BF" w:rsidRDefault="008772BF" w:rsidP="0052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BF" w:rsidRDefault="008772BF" w:rsidP="005263BC">
      <w:r>
        <w:separator/>
      </w:r>
    </w:p>
  </w:footnote>
  <w:footnote w:type="continuationSeparator" w:id="0">
    <w:p w:rsidR="008772BF" w:rsidRDefault="008772BF" w:rsidP="0052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43"/>
    <w:rsid w:val="00414E32"/>
    <w:rsid w:val="005263BC"/>
    <w:rsid w:val="005C0B43"/>
    <w:rsid w:val="008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6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26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263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263BC"/>
    <w:rPr>
      <w:sz w:val="18"/>
      <w:szCs w:val="18"/>
    </w:rPr>
  </w:style>
  <w:style w:type="paragraph" w:styleId="a6">
    <w:name w:val="Normal (Web)"/>
    <w:basedOn w:val="a"/>
    <w:uiPriority w:val="99"/>
    <w:rsid w:val="005263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5263B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263B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6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26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263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263BC"/>
    <w:rPr>
      <w:sz w:val="18"/>
      <w:szCs w:val="18"/>
    </w:rPr>
  </w:style>
  <w:style w:type="paragraph" w:styleId="a6">
    <w:name w:val="Normal (Web)"/>
    <w:basedOn w:val="a"/>
    <w:uiPriority w:val="99"/>
    <w:rsid w:val="005263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5263B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263B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2024-09-29T10:56:00Z</dcterms:created>
  <dcterms:modified xsi:type="dcterms:W3CDTF">2024-09-29T10:56:00Z</dcterms:modified>
</cp:coreProperties>
</file>