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74" w:rsidRPr="00F72694" w:rsidRDefault="00D15D74" w:rsidP="00D15D74">
      <w:pPr>
        <w:jc w:val="left"/>
        <w:rPr>
          <w:rFonts w:ascii="Times New Roman" w:eastAsia="黑体" w:hAnsi="Times New Roman"/>
          <w:sz w:val="32"/>
          <w:szCs w:val="32"/>
        </w:rPr>
      </w:pPr>
      <w:r w:rsidRPr="00F72694">
        <w:rPr>
          <w:rFonts w:ascii="Times New Roman" w:eastAsia="黑体" w:hAnsi="Times New Roman"/>
          <w:sz w:val="32"/>
          <w:szCs w:val="32"/>
        </w:rPr>
        <w:t>附件</w:t>
      </w:r>
    </w:p>
    <w:p w:rsidR="00D15D74" w:rsidRPr="00F72694" w:rsidRDefault="00D15D74" w:rsidP="00D15D74">
      <w:pPr>
        <w:snapToGrid w:val="0"/>
        <w:spacing w:line="640" w:lineRule="exact"/>
        <w:jc w:val="center"/>
        <w:rPr>
          <w:rFonts w:ascii="方正小标宋简体" w:eastAsia="方正小标宋简体" w:hAnsi="Times New Roman"/>
          <w:sz w:val="32"/>
          <w:szCs w:val="32"/>
        </w:rPr>
      </w:pPr>
      <w:r w:rsidRPr="00F72694">
        <w:rPr>
          <w:rFonts w:ascii="方正小标宋简体" w:eastAsia="方正小标宋简体" w:hAnsi="Times New Roman" w:hint="eastAsia"/>
          <w:sz w:val="32"/>
          <w:szCs w:val="32"/>
        </w:rPr>
        <w:t>会议回执</w:t>
      </w:r>
    </w:p>
    <w:tbl>
      <w:tblPr>
        <w:tblW w:w="141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065"/>
        <w:gridCol w:w="2065"/>
        <w:gridCol w:w="2065"/>
        <w:gridCol w:w="2065"/>
        <w:gridCol w:w="2065"/>
        <w:gridCol w:w="2067"/>
      </w:tblGrid>
      <w:tr w:rsidR="00D15D74" w:rsidTr="00B4385E">
        <w:trPr>
          <w:trHeight w:val="673"/>
        </w:trPr>
        <w:tc>
          <w:tcPr>
            <w:tcW w:w="1800" w:type="dxa"/>
            <w:vAlign w:val="center"/>
          </w:tcPr>
          <w:p w:rsidR="00D15D74" w:rsidRDefault="00D15D74" w:rsidP="00E924B0">
            <w:pPr>
              <w:jc w:val="center"/>
            </w:pPr>
            <w:r>
              <w:rPr>
                <w:rFonts w:hint="eastAsia"/>
              </w:rPr>
              <w:t>单位全称</w:t>
            </w:r>
          </w:p>
          <w:p w:rsidR="00D15D74" w:rsidRDefault="00D15D74" w:rsidP="00E924B0">
            <w:pPr>
              <w:jc w:val="center"/>
            </w:pPr>
            <w:r>
              <w:rPr>
                <w:rFonts w:hint="eastAsia"/>
              </w:rPr>
              <w:t>（开票单位名称）</w:t>
            </w:r>
          </w:p>
        </w:tc>
        <w:tc>
          <w:tcPr>
            <w:tcW w:w="12392" w:type="dxa"/>
            <w:gridSpan w:val="6"/>
            <w:vAlign w:val="center"/>
          </w:tcPr>
          <w:p w:rsidR="00D15D74" w:rsidRDefault="00D15D74" w:rsidP="00E924B0">
            <w:pPr>
              <w:jc w:val="center"/>
            </w:pPr>
          </w:p>
        </w:tc>
      </w:tr>
      <w:tr w:rsidR="00D15D74" w:rsidTr="00B4385E">
        <w:trPr>
          <w:trHeight w:val="552"/>
        </w:trPr>
        <w:tc>
          <w:tcPr>
            <w:tcW w:w="1800" w:type="dxa"/>
            <w:vAlign w:val="center"/>
          </w:tcPr>
          <w:p w:rsidR="00D15D74" w:rsidRDefault="00D15D74" w:rsidP="00E924B0">
            <w:pPr>
              <w:jc w:val="center"/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12392" w:type="dxa"/>
            <w:gridSpan w:val="6"/>
            <w:vAlign w:val="center"/>
          </w:tcPr>
          <w:p w:rsidR="00D15D74" w:rsidRDefault="00D15D74" w:rsidP="00E924B0">
            <w:pPr>
              <w:jc w:val="center"/>
            </w:pPr>
          </w:p>
        </w:tc>
      </w:tr>
      <w:tr w:rsidR="00D15D74" w:rsidTr="00B4385E">
        <w:trPr>
          <w:trHeight w:val="552"/>
        </w:trPr>
        <w:tc>
          <w:tcPr>
            <w:tcW w:w="1800" w:type="dxa"/>
            <w:vAlign w:val="center"/>
          </w:tcPr>
          <w:p w:rsidR="00D15D74" w:rsidRDefault="00D15D74" w:rsidP="00E924B0">
            <w:pPr>
              <w:jc w:val="center"/>
            </w:pPr>
            <w:r>
              <w:rPr>
                <w:rFonts w:hint="eastAsia"/>
              </w:rPr>
              <w:t>单位详址、邮编</w:t>
            </w:r>
          </w:p>
        </w:tc>
        <w:tc>
          <w:tcPr>
            <w:tcW w:w="12392" w:type="dxa"/>
            <w:gridSpan w:val="6"/>
            <w:vAlign w:val="center"/>
          </w:tcPr>
          <w:p w:rsidR="00D15D74" w:rsidRDefault="00D15D74" w:rsidP="00E924B0">
            <w:pPr>
              <w:jc w:val="center"/>
            </w:pPr>
          </w:p>
        </w:tc>
      </w:tr>
      <w:tr w:rsidR="00B4385E" w:rsidTr="00B4385E">
        <w:trPr>
          <w:trHeight w:val="552"/>
        </w:trPr>
        <w:tc>
          <w:tcPr>
            <w:tcW w:w="1800" w:type="dxa"/>
            <w:vAlign w:val="center"/>
          </w:tcPr>
          <w:p w:rsidR="00B4385E" w:rsidRDefault="00B4385E" w:rsidP="00E924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参会人姓名</w:t>
            </w:r>
          </w:p>
        </w:tc>
        <w:tc>
          <w:tcPr>
            <w:tcW w:w="2065" w:type="dxa"/>
            <w:vAlign w:val="center"/>
          </w:tcPr>
          <w:p w:rsidR="00B4385E" w:rsidRDefault="00B4385E" w:rsidP="00E924B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065" w:type="dxa"/>
            <w:vAlign w:val="center"/>
          </w:tcPr>
          <w:p w:rsidR="00B4385E" w:rsidRDefault="00B4385E" w:rsidP="00E924B0">
            <w:pPr>
              <w:jc w:val="center"/>
            </w:pPr>
            <w:r>
              <w:rPr>
                <w:rFonts w:hint="eastAsia"/>
              </w:rPr>
              <w:t>职务、职称</w:t>
            </w:r>
          </w:p>
        </w:tc>
        <w:tc>
          <w:tcPr>
            <w:tcW w:w="2065" w:type="dxa"/>
            <w:vAlign w:val="center"/>
          </w:tcPr>
          <w:p w:rsidR="00B4385E" w:rsidRDefault="00B4385E" w:rsidP="00E924B0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065" w:type="dxa"/>
            <w:vAlign w:val="center"/>
          </w:tcPr>
          <w:p w:rsidR="00B4385E" w:rsidRDefault="00B4385E" w:rsidP="00E924B0"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2065" w:type="dxa"/>
            <w:vAlign w:val="center"/>
          </w:tcPr>
          <w:p w:rsidR="00B4385E" w:rsidRDefault="00B4385E" w:rsidP="00E924B0">
            <w:pPr>
              <w:jc w:val="center"/>
            </w:pPr>
            <w:r>
              <w:rPr>
                <w:rFonts w:ascii="Times New Roman" w:hAnsi="Times New Roman"/>
              </w:rPr>
              <w:t>E</w:t>
            </w:r>
            <w:r>
              <w:rPr>
                <w:rFonts w:hint="eastAsia"/>
              </w:rPr>
              <w:t>-</w:t>
            </w:r>
            <w:r>
              <w:rPr>
                <w:rFonts w:ascii="Times New Roman" w:hAnsi="Times New Roman"/>
              </w:rPr>
              <w:t>MAIL</w:t>
            </w:r>
          </w:p>
        </w:tc>
        <w:tc>
          <w:tcPr>
            <w:tcW w:w="2065" w:type="dxa"/>
            <w:vAlign w:val="center"/>
          </w:tcPr>
          <w:p w:rsidR="00B4385E" w:rsidRDefault="00B4385E" w:rsidP="00B4385E">
            <w:pPr>
              <w:jc w:val="center"/>
            </w:pPr>
            <w:r>
              <w:rPr>
                <w:rFonts w:hint="eastAsia"/>
              </w:rPr>
              <w:t>住宿要求</w:t>
            </w:r>
          </w:p>
          <w:p w:rsidR="00B4385E" w:rsidRDefault="00B4385E" w:rsidP="00B4385E">
            <w:pPr>
              <w:jc w:val="center"/>
            </w:pPr>
            <w:r>
              <w:rPr>
                <w:rFonts w:hint="eastAsia"/>
              </w:rPr>
              <w:t>（单住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合住）</w:t>
            </w:r>
          </w:p>
        </w:tc>
      </w:tr>
      <w:tr w:rsidR="00B4385E" w:rsidTr="00B4385E">
        <w:trPr>
          <w:trHeight w:val="552"/>
        </w:trPr>
        <w:tc>
          <w:tcPr>
            <w:tcW w:w="1800" w:type="dxa"/>
            <w:vAlign w:val="center"/>
          </w:tcPr>
          <w:p w:rsidR="00B4385E" w:rsidRDefault="00B4385E" w:rsidP="00E924B0">
            <w:pPr>
              <w:jc w:val="center"/>
              <w:rPr>
                <w:rFonts w:hint="eastAsia"/>
              </w:rPr>
            </w:pPr>
          </w:p>
        </w:tc>
        <w:tc>
          <w:tcPr>
            <w:tcW w:w="2065" w:type="dxa"/>
            <w:vAlign w:val="center"/>
          </w:tcPr>
          <w:p w:rsidR="00B4385E" w:rsidRDefault="00B4385E" w:rsidP="00E924B0">
            <w:pPr>
              <w:jc w:val="center"/>
              <w:rPr>
                <w:rFonts w:hint="eastAsia"/>
              </w:rPr>
            </w:pPr>
          </w:p>
        </w:tc>
        <w:tc>
          <w:tcPr>
            <w:tcW w:w="2065" w:type="dxa"/>
            <w:vAlign w:val="center"/>
          </w:tcPr>
          <w:p w:rsidR="00B4385E" w:rsidRDefault="00B4385E" w:rsidP="00E924B0">
            <w:pPr>
              <w:jc w:val="center"/>
              <w:rPr>
                <w:rFonts w:hint="eastAsia"/>
              </w:rPr>
            </w:pPr>
          </w:p>
        </w:tc>
        <w:tc>
          <w:tcPr>
            <w:tcW w:w="2065" w:type="dxa"/>
            <w:vAlign w:val="center"/>
          </w:tcPr>
          <w:p w:rsidR="00B4385E" w:rsidRDefault="00B4385E" w:rsidP="00E924B0">
            <w:pPr>
              <w:jc w:val="center"/>
              <w:rPr>
                <w:rFonts w:hint="eastAsia"/>
              </w:rPr>
            </w:pPr>
          </w:p>
        </w:tc>
        <w:tc>
          <w:tcPr>
            <w:tcW w:w="2065" w:type="dxa"/>
            <w:vAlign w:val="center"/>
          </w:tcPr>
          <w:p w:rsidR="00B4385E" w:rsidRDefault="00B4385E" w:rsidP="00E924B0">
            <w:pPr>
              <w:jc w:val="center"/>
              <w:rPr>
                <w:rFonts w:hint="eastAsia"/>
              </w:rPr>
            </w:pPr>
          </w:p>
        </w:tc>
        <w:tc>
          <w:tcPr>
            <w:tcW w:w="2065" w:type="dxa"/>
            <w:vAlign w:val="center"/>
          </w:tcPr>
          <w:p w:rsidR="00B4385E" w:rsidRDefault="00B4385E" w:rsidP="00E924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vAlign w:val="center"/>
          </w:tcPr>
          <w:p w:rsidR="00B4385E" w:rsidRDefault="00B4385E" w:rsidP="00B4385E">
            <w:pPr>
              <w:jc w:val="center"/>
              <w:rPr>
                <w:rFonts w:hint="eastAsia"/>
              </w:rPr>
            </w:pPr>
          </w:p>
        </w:tc>
      </w:tr>
      <w:tr w:rsidR="00B4385E" w:rsidTr="00B4385E">
        <w:trPr>
          <w:trHeight w:val="552"/>
        </w:trPr>
        <w:tc>
          <w:tcPr>
            <w:tcW w:w="1800" w:type="dxa"/>
            <w:vAlign w:val="center"/>
          </w:tcPr>
          <w:p w:rsidR="00B4385E" w:rsidRDefault="00B4385E" w:rsidP="00E924B0">
            <w:pPr>
              <w:jc w:val="center"/>
              <w:rPr>
                <w:rFonts w:hint="eastAsia"/>
              </w:rPr>
            </w:pPr>
          </w:p>
        </w:tc>
        <w:tc>
          <w:tcPr>
            <w:tcW w:w="2065" w:type="dxa"/>
            <w:vAlign w:val="center"/>
          </w:tcPr>
          <w:p w:rsidR="00B4385E" w:rsidRDefault="00B4385E" w:rsidP="00E924B0">
            <w:pPr>
              <w:jc w:val="center"/>
              <w:rPr>
                <w:rFonts w:hint="eastAsia"/>
              </w:rPr>
            </w:pPr>
          </w:p>
        </w:tc>
        <w:tc>
          <w:tcPr>
            <w:tcW w:w="2065" w:type="dxa"/>
            <w:vAlign w:val="center"/>
          </w:tcPr>
          <w:p w:rsidR="00B4385E" w:rsidRDefault="00B4385E" w:rsidP="00E924B0">
            <w:pPr>
              <w:jc w:val="center"/>
              <w:rPr>
                <w:rFonts w:hint="eastAsia"/>
              </w:rPr>
            </w:pPr>
          </w:p>
        </w:tc>
        <w:tc>
          <w:tcPr>
            <w:tcW w:w="2065" w:type="dxa"/>
            <w:vAlign w:val="center"/>
          </w:tcPr>
          <w:p w:rsidR="00B4385E" w:rsidRDefault="00B4385E" w:rsidP="00E924B0">
            <w:pPr>
              <w:jc w:val="center"/>
              <w:rPr>
                <w:rFonts w:hint="eastAsia"/>
              </w:rPr>
            </w:pPr>
          </w:p>
        </w:tc>
        <w:tc>
          <w:tcPr>
            <w:tcW w:w="2065" w:type="dxa"/>
            <w:vAlign w:val="center"/>
          </w:tcPr>
          <w:p w:rsidR="00B4385E" w:rsidRDefault="00B4385E" w:rsidP="00E924B0">
            <w:pPr>
              <w:jc w:val="center"/>
              <w:rPr>
                <w:rFonts w:hint="eastAsia"/>
              </w:rPr>
            </w:pPr>
          </w:p>
        </w:tc>
        <w:tc>
          <w:tcPr>
            <w:tcW w:w="2065" w:type="dxa"/>
            <w:vAlign w:val="center"/>
          </w:tcPr>
          <w:p w:rsidR="00B4385E" w:rsidRDefault="00B4385E" w:rsidP="00E924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vAlign w:val="center"/>
          </w:tcPr>
          <w:p w:rsidR="00B4385E" w:rsidRDefault="00B4385E" w:rsidP="00B4385E">
            <w:pPr>
              <w:jc w:val="center"/>
              <w:rPr>
                <w:rFonts w:hint="eastAsia"/>
              </w:rPr>
            </w:pPr>
          </w:p>
        </w:tc>
      </w:tr>
      <w:tr w:rsidR="00B4385E" w:rsidTr="00B4385E">
        <w:trPr>
          <w:trHeight w:val="552"/>
        </w:trPr>
        <w:tc>
          <w:tcPr>
            <w:tcW w:w="1800" w:type="dxa"/>
            <w:vAlign w:val="center"/>
          </w:tcPr>
          <w:p w:rsidR="00B4385E" w:rsidRDefault="00B4385E" w:rsidP="00E924B0">
            <w:pPr>
              <w:jc w:val="center"/>
              <w:rPr>
                <w:rFonts w:hint="eastAsia"/>
              </w:rPr>
            </w:pPr>
          </w:p>
        </w:tc>
        <w:tc>
          <w:tcPr>
            <w:tcW w:w="2065" w:type="dxa"/>
            <w:vAlign w:val="center"/>
          </w:tcPr>
          <w:p w:rsidR="00B4385E" w:rsidRDefault="00B4385E" w:rsidP="00E924B0">
            <w:pPr>
              <w:jc w:val="center"/>
              <w:rPr>
                <w:rFonts w:hint="eastAsia"/>
              </w:rPr>
            </w:pPr>
          </w:p>
        </w:tc>
        <w:tc>
          <w:tcPr>
            <w:tcW w:w="2065" w:type="dxa"/>
            <w:vAlign w:val="center"/>
          </w:tcPr>
          <w:p w:rsidR="00B4385E" w:rsidRDefault="00B4385E" w:rsidP="00E924B0">
            <w:pPr>
              <w:jc w:val="center"/>
              <w:rPr>
                <w:rFonts w:hint="eastAsia"/>
              </w:rPr>
            </w:pPr>
          </w:p>
        </w:tc>
        <w:tc>
          <w:tcPr>
            <w:tcW w:w="2065" w:type="dxa"/>
            <w:vAlign w:val="center"/>
          </w:tcPr>
          <w:p w:rsidR="00B4385E" w:rsidRDefault="00B4385E" w:rsidP="00E924B0">
            <w:pPr>
              <w:jc w:val="center"/>
              <w:rPr>
                <w:rFonts w:hint="eastAsia"/>
              </w:rPr>
            </w:pPr>
          </w:p>
        </w:tc>
        <w:tc>
          <w:tcPr>
            <w:tcW w:w="2065" w:type="dxa"/>
            <w:vAlign w:val="center"/>
          </w:tcPr>
          <w:p w:rsidR="00B4385E" w:rsidRDefault="00B4385E" w:rsidP="00E924B0">
            <w:pPr>
              <w:jc w:val="center"/>
              <w:rPr>
                <w:rFonts w:hint="eastAsia"/>
              </w:rPr>
            </w:pPr>
          </w:p>
        </w:tc>
        <w:tc>
          <w:tcPr>
            <w:tcW w:w="2065" w:type="dxa"/>
            <w:vAlign w:val="center"/>
          </w:tcPr>
          <w:p w:rsidR="00B4385E" w:rsidRDefault="00B4385E" w:rsidP="00E924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vAlign w:val="center"/>
          </w:tcPr>
          <w:p w:rsidR="00B4385E" w:rsidRDefault="00B4385E" w:rsidP="00B4385E">
            <w:pPr>
              <w:jc w:val="center"/>
              <w:rPr>
                <w:rFonts w:hint="eastAsia"/>
              </w:rPr>
            </w:pPr>
          </w:p>
        </w:tc>
      </w:tr>
      <w:tr w:rsidR="00B4385E" w:rsidTr="00B4385E">
        <w:trPr>
          <w:trHeight w:val="552"/>
        </w:trPr>
        <w:tc>
          <w:tcPr>
            <w:tcW w:w="1800" w:type="dxa"/>
            <w:vAlign w:val="center"/>
          </w:tcPr>
          <w:p w:rsidR="00B4385E" w:rsidRDefault="00B4385E" w:rsidP="00E924B0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2065" w:type="dxa"/>
            <w:vAlign w:val="center"/>
          </w:tcPr>
          <w:p w:rsidR="00B4385E" w:rsidRDefault="00B4385E" w:rsidP="00E924B0">
            <w:pPr>
              <w:jc w:val="center"/>
              <w:rPr>
                <w:rFonts w:hint="eastAsia"/>
              </w:rPr>
            </w:pPr>
          </w:p>
        </w:tc>
        <w:tc>
          <w:tcPr>
            <w:tcW w:w="2065" w:type="dxa"/>
            <w:vAlign w:val="center"/>
          </w:tcPr>
          <w:p w:rsidR="00B4385E" w:rsidRDefault="00B4385E" w:rsidP="00E924B0">
            <w:pPr>
              <w:jc w:val="center"/>
              <w:rPr>
                <w:rFonts w:hint="eastAsia"/>
              </w:rPr>
            </w:pPr>
          </w:p>
        </w:tc>
        <w:tc>
          <w:tcPr>
            <w:tcW w:w="2065" w:type="dxa"/>
            <w:vAlign w:val="center"/>
          </w:tcPr>
          <w:p w:rsidR="00B4385E" w:rsidRDefault="00B4385E" w:rsidP="00E924B0">
            <w:pPr>
              <w:jc w:val="center"/>
              <w:rPr>
                <w:rFonts w:hint="eastAsia"/>
              </w:rPr>
            </w:pPr>
          </w:p>
        </w:tc>
        <w:tc>
          <w:tcPr>
            <w:tcW w:w="2065" w:type="dxa"/>
            <w:vAlign w:val="center"/>
          </w:tcPr>
          <w:p w:rsidR="00B4385E" w:rsidRDefault="00B4385E" w:rsidP="00E924B0">
            <w:pPr>
              <w:jc w:val="center"/>
              <w:rPr>
                <w:rFonts w:hint="eastAsia"/>
              </w:rPr>
            </w:pPr>
          </w:p>
        </w:tc>
        <w:tc>
          <w:tcPr>
            <w:tcW w:w="2065" w:type="dxa"/>
            <w:vAlign w:val="center"/>
          </w:tcPr>
          <w:p w:rsidR="00B4385E" w:rsidRDefault="00B4385E" w:rsidP="00E924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vAlign w:val="center"/>
          </w:tcPr>
          <w:p w:rsidR="00B4385E" w:rsidRDefault="00B4385E" w:rsidP="00B4385E">
            <w:pPr>
              <w:jc w:val="center"/>
              <w:rPr>
                <w:rFonts w:hint="eastAsia"/>
              </w:rPr>
            </w:pPr>
          </w:p>
        </w:tc>
      </w:tr>
      <w:tr w:rsidR="00B4385E" w:rsidTr="00B4385E">
        <w:trPr>
          <w:trHeight w:val="552"/>
        </w:trPr>
        <w:tc>
          <w:tcPr>
            <w:tcW w:w="1800" w:type="dxa"/>
            <w:vAlign w:val="center"/>
          </w:tcPr>
          <w:p w:rsidR="00B4385E" w:rsidRDefault="00B4385E" w:rsidP="00E924B0">
            <w:pPr>
              <w:jc w:val="center"/>
              <w:rPr>
                <w:rFonts w:hint="eastAsia"/>
              </w:rPr>
            </w:pPr>
          </w:p>
        </w:tc>
        <w:tc>
          <w:tcPr>
            <w:tcW w:w="2065" w:type="dxa"/>
            <w:vAlign w:val="center"/>
          </w:tcPr>
          <w:p w:rsidR="00B4385E" w:rsidRDefault="00B4385E" w:rsidP="00E924B0">
            <w:pPr>
              <w:jc w:val="center"/>
              <w:rPr>
                <w:rFonts w:hint="eastAsia"/>
              </w:rPr>
            </w:pPr>
          </w:p>
        </w:tc>
        <w:tc>
          <w:tcPr>
            <w:tcW w:w="2065" w:type="dxa"/>
            <w:vAlign w:val="center"/>
          </w:tcPr>
          <w:p w:rsidR="00B4385E" w:rsidRDefault="00B4385E" w:rsidP="00E924B0">
            <w:pPr>
              <w:jc w:val="center"/>
              <w:rPr>
                <w:rFonts w:hint="eastAsia"/>
              </w:rPr>
            </w:pPr>
          </w:p>
        </w:tc>
        <w:tc>
          <w:tcPr>
            <w:tcW w:w="2065" w:type="dxa"/>
            <w:vAlign w:val="center"/>
          </w:tcPr>
          <w:p w:rsidR="00B4385E" w:rsidRDefault="00B4385E" w:rsidP="00E924B0">
            <w:pPr>
              <w:jc w:val="center"/>
              <w:rPr>
                <w:rFonts w:hint="eastAsia"/>
              </w:rPr>
            </w:pPr>
          </w:p>
        </w:tc>
        <w:tc>
          <w:tcPr>
            <w:tcW w:w="2065" w:type="dxa"/>
            <w:vAlign w:val="center"/>
          </w:tcPr>
          <w:p w:rsidR="00B4385E" w:rsidRDefault="00B4385E" w:rsidP="00E924B0">
            <w:pPr>
              <w:jc w:val="center"/>
              <w:rPr>
                <w:rFonts w:hint="eastAsia"/>
              </w:rPr>
            </w:pPr>
          </w:p>
        </w:tc>
        <w:tc>
          <w:tcPr>
            <w:tcW w:w="2065" w:type="dxa"/>
            <w:vAlign w:val="center"/>
          </w:tcPr>
          <w:p w:rsidR="00B4385E" w:rsidRDefault="00B4385E" w:rsidP="00E924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vAlign w:val="center"/>
          </w:tcPr>
          <w:p w:rsidR="00B4385E" w:rsidRDefault="00B4385E" w:rsidP="00B4385E">
            <w:pPr>
              <w:jc w:val="center"/>
              <w:rPr>
                <w:rFonts w:hint="eastAsia"/>
              </w:rPr>
            </w:pPr>
          </w:p>
        </w:tc>
      </w:tr>
      <w:tr w:rsidR="00B4385E" w:rsidTr="00B4385E">
        <w:trPr>
          <w:trHeight w:val="552"/>
        </w:trPr>
        <w:tc>
          <w:tcPr>
            <w:tcW w:w="1800" w:type="dxa"/>
            <w:vAlign w:val="center"/>
          </w:tcPr>
          <w:p w:rsidR="00B4385E" w:rsidRDefault="00B4385E" w:rsidP="00E924B0">
            <w:pPr>
              <w:jc w:val="center"/>
              <w:rPr>
                <w:rFonts w:hint="eastAsia"/>
              </w:rPr>
            </w:pPr>
          </w:p>
        </w:tc>
        <w:tc>
          <w:tcPr>
            <w:tcW w:w="2065" w:type="dxa"/>
            <w:vAlign w:val="center"/>
          </w:tcPr>
          <w:p w:rsidR="00B4385E" w:rsidRDefault="00B4385E" w:rsidP="00E924B0">
            <w:pPr>
              <w:jc w:val="center"/>
              <w:rPr>
                <w:rFonts w:hint="eastAsia"/>
              </w:rPr>
            </w:pPr>
          </w:p>
        </w:tc>
        <w:tc>
          <w:tcPr>
            <w:tcW w:w="2065" w:type="dxa"/>
            <w:vAlign w:val="center"/>
          </w:tcPr>
          <w:p w:rsidR="00B4385E" w:rsidRDefault="00B4385E" w:rsidP="00E924B0">
            <w:pPr>
              <w:jc w:val="center"/>
              <w:rPr>
                <w:rFonts w:hint="eastAsia"/>
              </w:rPr>
            </w:pPr>
          </w:p>
        </w:tc>
        <w:tc>
          <w:tcPr>
            <w:tcW w:w="2065" w:type="dxa"/>
            <w:vAlign w:val="center"/>
          </w:tcPr>
          <w:p w:rsidR="00B4385E" w:rsidRDefault="00B4385E" w:rsidP="00E924B0">
            <w:pPr>
              <w:jc w:val="center"/>
              <w:rPr>
                <w:rFonts w:hint="eastAsia"/>
              </w:rPr>
            </w:pPr>
          </w:p>
        </w:tc>
        <w:tc>
          <w:tcPr>
            <w:tcW w:w="2065" w:type="dxa"/>
            <w:vAlign w:val="center"/>
          </w:tcPr>
          <w:p w:rsidR="00B4385E" w:rsidRDefault="00B4385E" w:rsidP="00E924B0">
            <w:pPr>
              <w:jc w:val="center"/>
              <w:rPr>
                <w:rFonts w:hint="eastAsia"/>
              </w:rPr>
            </w:pPr>
          </w:p>
        </w:tc>
        <w:tc>
          <w:tcPr>
            <w:tcW w:w="2065" w:type="dxa"/>
            <w:vAlign w:val="center"/>
          </w:tcPr>
          <w:p w:rsidR="00B4385E" w:rsidRDefault="00B4385E" w:rsidP="00E924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vAlign w:val="center"/>
          </w:tcPr>
          <w:p w:rsidR="00B4385E" w:rsidRDefault="00B4385E" w:rsidP="00B4385E">
            <w:pPr>
              <w:jc w:val="center"/>
              <w:rPr>
                <w:rFonts w:hint="eastAsia"/>
              </w:rPr>
            </w:pPr>
          </w:p>
        </w:tc>
      </w:tr>
      <w:tr w:rsidR="00B4385E" w:rsidTr="00B4385E">
        <w:trPr>
          <w:trHeight w:val="552"/>
        </w:trPr>
        <w:tc>
          <w:tcPr>
            <w:tcW w:w="1800" w:type="dxa"/>
            <w:vAlign w:val="center"/>
          </w:tcPr>
          <w:p w:rsidR="00B4385E" w:rsidRDefault="00B4385E" w:rsidP="00E924B0">
            <w:pPr>
              <w:jc w:val="center"/>
              <w:rPr>
                <w:rFonts w:hint="eastAsia"/>
              </w:rPr>
            </w:pPr>
          </w:p>
        </w:tc>
        <w:tc>
          <w:tcPr>
            <w:tcW w:w="2065" w:type="dxa"/>
            <w:vAlign w:val="center"/>
          </w:tcPr>
          <w:p w:rsidR="00B4385E" w:rsidRDefault="00B4385E" w:rsidP="00E924B0">
            <w:pPr>
              <w:jc w:val="center"/>
              <w:rPr>
                <w:rFonts w:hint="eastAsia"/>
              </w:rPr>
            </w:pPr>
          </w:p>
        </w:tc>
        <w:tc>
          <w:tcPr>
            <w:tcW w:w="2065" w:type="dxa"/>
            <w:vAlign w:val="center"/>
          </w:tcPr>
          <w:p w:rsidR="00B4385E" w:rsidRDefault="00B4385E" w:rsidP="00E924B0">
            <w:pPr>
              <w:jc w:val="center"/>
              <w:rPr>
                <w:rFonts w:hint="eastAsia"/>
              </w:rPr>
            </w:pPr>
          </w:p>
        </w:tc>
        <w:tc>
          <w:tcPr>
            <w:tcW w:w="2065" w:type="dxa"/>
            <w:vAlign w:val="center"/>
          </w:tcPr>
          <w:p w:rsidR="00B4385E" w:rsidRDefault="00B4385E" w:rsidP="00E924B0">
            <w:pPr>
              <w:jc w:val="center"/>
              <w:rPr>
                <w:rFonts w:hint="eastAsia"/>
              </w:rPr>
            </w:pPr>
          </w:p>
        </w:tc>
        <w:tc>
          <w:tcPr>
            <w:tcW w:w="2065" w:type="dxa"/>
            <w:vAlign w:val="center"/>
          </w:tcPr>
          <w:p w:rsidR="00B4385E" w:rsidRDefault="00B4385E" w:rsidP="00E924B0">
            <w:pPr>
              <w:jc w:val="center"/>
              <w:rPr>
                <w:rFonts w:hint="eastAsia"/>
              </w:rPr>
            </w:pPr>
          </w:p>
        </w:tc>
        <w:tc>
          <w:tcPr>
            <w:tcW w:w="2065" w:type="dxa"/>
            <w:vAlign w:val="center"/>
          </w:tcPr>
          <w:p w:rsidR="00B4385E" w:rsidRDefault="00B4385E" w:rsidP="00E924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vAlign w:val="center"/>
          </w:tcPr>
          <w:p w:rsidR="00B4385E" w:rsidRDefault="00B4385E" w:rsidP="00B4385E">
            <w:pPr>
              <w:jc w:val="center"/>
              <w:rPr>
                <w:rFonts w:hint="eastAsia"/>
              </w:rPr>
            </w:pPr>
          </w:p>
        </w:tc>
      </w:tr>
    </w:tbl>
    <w:p w:rsidR="00885CB4" w:rsidRPr="00D15D74" w:rsidRDefault="00D15D74">
      <w:r>
        <w:rPr>
          <w:rFonts w:hint="eastAsia"/>
        </w:rPr>
        <w:t>注：可在中国农学会网（</w:t>
      </w:r>
      <w:r w:rsidRPr="00940A1B">
        <w:rPr>
          <w:rFonts w:ascii="Times New Roman" w:hAnsi="Times New Roman"/>
        </w:rPr>
        <w:t>www.</w:t>
      </w:r>
      <w:r>
        <w:rPr>
          <w:rFonts w:ascii="Times New Roman" w:hAnsi="Times New Roman"/>
        </w:rPr>
        <w:t>caass</w:t>
      </w:r>
      <w:r>
        <w:t>.</w:t>
      </w:r>
      <w:r>
        <w:rPr>
          <w:rFonts w:ascii="Times New Roman" w:hAnsi="Times New Roman"/>
        </w:rPr>
        <w:t>org</w:t>
      </w:r>
      <w:r>
        <w:t>.</w:t>
      </w:r>
      <w:r>
        <w:rPr>
          <w:rFonts w:ascii="Times New Roman" w:hAnsi="Times New Roman"/>
        </w:rPr>
        <w:t>cn</w:t>
      </w:r>
      <w:r>
        <w:rPr>
          <w:rFonts w:hint="eastAsia"/>
        </w:rPr>
        <w:t>）可下载此表（即会议通知的附件）。咨询电话：</w:t>
      </w:r>
      <w:r>
        <w:rPr>
          <w:rFonts w:ascii="Times New Roman" w:hAnsi="Times New Roman"/>
        </w:rPr>
        <w:t>0</w:t>
      </w:r>
      <w:r>
        <w:rPr>
          <w:rFonts w:ascii="Times New Roman" w:hAnsi="Times New Roman" w:hint="eastAsia"/>
        </w:rPr>
        <w:t>10</w:t>
      </w:r>
      <w:r>
        <w:rPr>
          <w:rFonts w:hint="eastAsia"/>
        </w:rPr>
        <w:t>-</w:t>
      </w:r>
      <w:r>
        <w:rPr>
          <w:rFonts w:ascii="Times New Roman" w:hAnsi="Times New Roman" w:hint="eastAsia"/>
        </w:rPr>
        <w:t>59194220</w:t>
      </w:r>
      <w:r>
        <w:rPr>
          <w:rFonts w:hint="eastAsia"/>
        </w:rPr>
        <w:t>、</w:t>
      </w:r>
      <w:r>
        <w:rPr>
          <w:rFonts w:ascii="Times New Roman" w:hAnsi="Times New Roman"/>
        </w:rPr>
        <w:t>59194</w:t>
      </w:r>
      <w:r>
        <w:rPr>
          <w:rFonts w:ascii="Times New Roman" w:hAnsi="Times New Roman" w:hint="eastAsia"/>
        </w:rPr>
        <w:t>666</w:t>
      </w:r>
      <w:r>
        <w:rPr>
          <w:rFonts w:hint="eastAsia"/>
        </w:rPr>
        <w:t>，传真：</w:t>
      </w:r>
      <w:r>
        <w:rPr>
          <w:rFonts w:ascii="Times New Roman" w:hAnsi="Times New Roman" w:hint="eastAsia"/>
        </w:rPr>
        <w:t>59194491</w:t>
      </w:r>
      <w:r>
        <w:rPr>
          <w:rFonts w:ascii="Times New Roman" w:hAnsi="Times New Roman" w:hint="eastAsia"/>
        </w:rPr>
        <w:t>，</w:t>
      </w:r>
      <w:r>
        <w:rPr>
          <w:rFonts w:hint="eastAsia"/>
        </w:rPr>
        <w:t>报名电子邮箱：</w:t>
      </w:r>
      <w:r>
        <w:rPr>
          <w:rFonts w:ascii="Times New Roman" w:hAnsi="Times New Roman" w:hint="eastAsia"/>
        </w:rPr>
        <w:t>ghc@moahr.cn</w:t>
      </w:r>
    </w:p>
    <w:sectPr w:rsidR="00885CB4" w:rsidRPr="00D15D74" w:rsidSect="00B4385E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E12" w:rsidRDefault="003F1E12" w:rsidP="00301DC8">
      <w:r>
        <w:separator/>
      </w:r>
    </w:p>
  </w:endnote>
  <w:endnote w:type="continuationSeparator" w:id="0">
    <w:p w:rsidR="003F1E12" w:rsidRDefault="003F1E12" w:rsidP="0030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E12" w:rsidRDefault="003F1E12" w:rsidP="00301DC8">
      <w:r>
        <w:separator/>
      </w:r>
    </w:p>
  </w:footnote>
  <w:footnote w:type="continuationSeparator" w:id="0">
    <w:p w:rsidR="003F1E12" w:rsidRDefault="003F1E12" w:rsidP="00301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D74"/>
    <w:rsid w:val="000E0616"/>
    <w:rsid w:val="000E4B62"/>
    <w:rsid w:val="00301DC8"/>
    <w:rsid w:val="003F1E12"/>
    <w:rsid w:val="00885CB4"/>
    <w:rsid w:val="00AE63CE"/>
    <w:rsid w:val="00B4385E"/>
    <w:rsid w:val="00D1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7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1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1DC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1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1DC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7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1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1DC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1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1DC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</dc:creator>
  <cp:lastModifiedBy>Clement</cp:lastModifiedBy>
  <cp:revision>3</cp:revision>
  <dcterms:created xsi:type="dcterms:W3CDTF">2021-07-09T00:27:00Z</dcterms:created>
  <dcterms:modified xsi:type="dcterms:W3CDTF">2021-07-09T00:34:00Z</dcterms:modified>
</cp:coreProperties>
</file>