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EC" w:rsidRPr="007C5F9D" w:rsidRDefault="004217EC" w:rsidP="004217EC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:rsidR="004217EC" w:rsidRPr="007C5F9D" w:rsidRDefault="004217EC" w:rsidP="004217EC">
      <w:pPr>
        <w:jc w:val="center"/>
        <w:rPr>
          <w:rFonts w:ascii="Times New Roman" w:eastAsia="华文中宋" w:hAnsi="Times New Roman" w:cs="Times New Roman"/>
          <w:b/>
          <w:sz w:val="40"/>
          <w:szCs w:val="44"/>
        </w:rPr>
      </w:pPr>
      <w:r>
        <w:rPr>
          <w:rFonts w:ascii="Times New Roman" w:eastAsia="华文中宋" w:hAnsi="Times New Roman" w:cs="Times New Roman" w:hint="eastAsia"/>
          <w:b/>
          <w:sz w:val="40"/>
          <w:szCs w:val="44"/>
        </w:rPr>
        <w:t>中国农学会</w:t>
      </w:r>
      <w:r>
        <w:rPr>
          <w:rFonts w:ascii="Times New Roman" w:eastAsia="华文中宋" w:hAnsi="Times New Roman" w:cs="Times New Roman"/>
          <w:b/>
          <w:sz w:val="40"/>
          <w:szCs w:val="44"/>
        </w:rPr>
        <w:t>2022</w:t>
      </w:r>
      <w:r w:rsidRPr="007C5F9D">
        <w:rPr>
          <w:rFonts w:ascii="Times New Roman" w:eastAsia="华文中宋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华文中宋" w:hAnsi="Times New Roman" w:cs="Times New Roman" w:hint="eastAsia"/>
          <w:b/>
          <w:sz w:val="40"/>
          <w:szCs w:val="44"/>
        </w:rPr>
        <w:t>会议及培训计划申报表</w:t>
      </w:r>
    </w:p>
    <w:p w:rsidR="004217EC" w:rsidRPr="007C5F9D" w:rsidRDefault="004217EC" w:rsidP="004217EC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"/>
        <w:gridCol w:w="1912"/>
        <w:gridCol w:w="3118"/>
        <w:gridCol w:w="1276"/>
        <w:gridCol w:w="709"/>
        <w:gridCol w:w="709"/>
        <w:gridCol w:w="850"/>
        <w:gridCol w:w="709"/>
        <w:gridCol w:w="992"/>
        <w:gridCol w:w="1276"/>
        <w:gridCol w:w="992"/>
        <w:gridCol w:w="882"/>
      </w:tblGrid>
      <w:tr w:rsidR="004217EC" w:rsidRPr="007C5F9D" w:rsidTr="0081456D">
        <w:trPr>
          <w:trHeight w:val="85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参加人员</w:t>
            </w: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举办天数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工作人员数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经费预算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217EC" w:rsidRPr="007C5F9D" w:rsidTr="0081456D">
        <w:trPr>
          <w:trHeight w:val="851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EC" w:rsidRPr="007C5F9D" w:rsidRDefault="004217EC" w:rsidP="0081456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17EC" w:rsidRDefault="004217EC" w:rsidP="004217EC">
      <w:pPr>
        <w:spacing w:line="240" w:lineRule="atLeas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7C5F9D">
        <w:rPr>
          <w:rFonts w:ascii="Times New Roman" w:eastAsia="仿宋_GB2312" w:hAnsi="Times New Roman" w:cs="Times New Roman"/>
          <w:sz w:val="24"/>
          <w:szCs w:val="24"/>
        </w:rPr>
        <w:t>填表说明：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活动名称请写全称，如“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中国农学会棉花分会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年学术年会”；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时间填写“上半年”或“下半年”，地点明确为“线上”、“京内”或“京外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举办天数应包含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且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报到和离开时间合计不得超过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1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天；</w:t>
      </w:r>
    </w:p>
    <w:p w:rsidR="004217EC" w:rsidRDefault="004217EC" w:rsidP="004217EC">
      <w:pPr>
        <w:spacing w:line="240" w:lineRule="atLeast"/>
        <w:ind w:firstLineChars="500" w:firstLine="12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 w:rsidRPr="007C5F9D">
        <w:rPr>
          <w:rFonts w:ascii="Times New Roman" w:eastAsia="仿宋_GB2312" w:hAnsi="Times New Roman" w:cs="Times New Roman"/>
          <w:sz w:val="24"/>
          <w:szCs w:val="24"/>
        </w:rPr>
        <w:t>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系列会议及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培训如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分若干</w:t>
      </w:r>
      <w:proofErr w:type="gramEnd"/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期，举办时间注明“每期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X</w:t>
      </w:r>
      <w:r w:rsidRPr="00735183">
        <w:rPr>
          <w:rFonts w:ascii="Times New Roman" w:eastAsia="仿宋_GB2312" w:hAnsi="Times New Roman" w:cs="Times New Roman" w:hint="eastAsia"/>
          <w:sz w:val="24"/>
          <w:szCs w:val="24"/>
        </w:rPr>
        <w:t>天”、举办地点分别列明；</w:t>
      </w:r>
    </w:p>
    <w:p w:rsidR="004217EC" w:rsidRPr="0059751C" w:rsidRDefault="004217EC" w:rsidP="004217EC">
      <w:pPr>
        <w:spacing w:line="240" w:lineRule="atLeast"/>
        <w:ind w:firstLineChars="500" w:firstLine="12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5.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工作人员数不得超过代表人数的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10%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68571F" w:rsidRPr="004217EC" w:rsidRDefault="00104441">
      <w:bookmarkStart w:id="0" w:name="_GoBack"/>
      <w:bookmarkEnd w:id="0"/>
    </w:p>
    <w:sectPr w:rsidR="0068571F" w:rsidRPr="004217EC" w:rsidSect="00812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41" w:rsidRDefault="00104441" w:rsidP="004217EC">
      <w:r>
        <w:separator/>
      </w:r>
    </w:p>
  </w:endnote>
  <w:endnote w:type="continuationSeparator" w:id="0">
    <w:p w:rsidR="00104441" w:rsidRDefault="00104441" w:rsidP="004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41" w:rsidRDefault="00104441" w:rsidP="004217EC">
      <w:r>
        <w:separator/>
      </w:r>
    </w:p>
  </w:footnote>
  <w:footnote w:type="continuationSeparator" w:id="0">
    <w:p w:rsidR="00104441" w:rsidRDefault="00104441" w:rsidP="004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5"/>
    <w:rsid w:val="00104441"/>
    <w:rsid w:val="004217EC"/>
    <w:rsid w:val="006647CD"/>
    <w:rsid w:val="00D0126F"/>
    <w:rsid w:val="00D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2021-12-01T08:25:00Z</dcterms:created>
  <dcterms:modified xsi:type="dcterms:W3CDTF">2021-12-01T08:25:00Z</dcterms:modified>
</cp:coreProperties>
</file>